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7E1B" w14:textId="77777777" w:rsidR="00A52E6C" w:rsidRDefault="00A52E6C" w:rsidP="00A52E6C">
      <w:pPr>
        <w:jc w:val="center"/>
      </w:pPr>
      <w:r>
        <w:rPr>
          <w:noProof/>
          <w:lang w:eastAsia="pl-PL"/>
        </w:rPr>
        <w:drawing>
          <wp:inline distT="0" distB="0" distL="0" distR="0" wp14:anchorId="1B445FD4" wp14:editId="291CFDAA">
            <wp:extent cx="2400300" cy="1038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58D3A" w14:textId="77777777" w:rsidR="00A52E6C" w:rsidRDefault="00A52E6C" w:rsidP="00A52E6C">
      <w:pPr>
        <w:jc w:val="center"/>
        <w:rPr>
          <w:b/>
          <w:sz w:val="32"/>
          <w:szCs w:val="32"/>
          <w:u w:val="single"/>
        </w:rPr>
      </w:pPr>
      <w:r w:rsidRPr="007C37D0">
        <w:rPr>
          <w:b/>
          <w:sz w:val="32"/>
          <w:szCs w:val="32"/>
          <w:u w:val="single"/>
        </w:rPr>
        <w:t>Zakres</w:t>
      </w:r>
      <w:r w:rsidR="00195F32">
        <w:rPr>
          <w:b/>
          <w:sz w:val="32"/>
          <w:szCs w:val="32"/>
          <w:u w:val="single"/>
        </w:rPr>
        <w:t xml:space="preserve"> najważniejszych</w:t>
      </w:r>
      <w:r w:rsidRPr="007C37D0">
        <w:rPr>
          <w:b/>
          <w:sz w:val="32"/>
          <w:szCs w:val="32"/>
          <w:u w:val="single"/>
        </w:rPr>
        <w:t xml:space="preserve"> obowiązków </w:t>
      </w:r>
      <w:r>
        <w:rPr>
          <w:b/>
          <w:sz w:val="32"/>
          <w:szCs w:val="32"/>
          <w:u w:val="single"/>
        </w:rPr>
        <w:t>asystenta</w:t>
      </w:r>
      <w:r w:rsidR="00EF124F">
        <w:rPr>
          <w:b/>
          <w:sz w:val="32"/>
          <w:szCs w:val="32"/>
          <w:u w:val="single"/>
        </w:rPr>
        <w:t>/pomocy</w:t>
      </w:r>
      <w:r>
        <w:rPr>
          <w:b/>
          <w:sz w:val="32"/>
          <w:szCs w:val="32"/>
          <w:u w:val="single"/>
        </w:rPr>
        <w:t xml:space="preserve"> nauczyciela</w:t>
      </w:r>
    </w:p>
    <w:p w14:paraId="74C7C57B" w14:textId="77777777" w:rsidR="00A52E6C" w:rsidRPr="007C37D0" w:rsidRDefault="00A52E6C" w:rsidP="00A52E6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P</w:t>
      </w:r>
      <w:r w:rsidRPr="007C37D0">
        <w:rPr>
          <w:b/>
          <w:sz w:val="32"/>
          <w:szCs w:val="32"/>
          <w:u w:val="single"/>
        </w:rPr>
        <w:t>rzedszkola Mali Olimpijczycy</w:t>
      </w:r>
    </w:p>
    <w:p w14:paraId="2EEFF09A" w14:textId="77777777" w:rsidR="00A52E6C" w:rsidRPr="007C37D0" w:rsidRDefault="00A52E6C" w:rsidP="00A52E6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C37D0">
        <w:rPr>
          <w:b/>
          <w:sz w:val="28"/>
          <w:szCs w:val="28"/>
        </w:rPr>
        <w:t>Ogólne obowiązki nauczyciela</w:t>
      </w:r>
    </w:p>
    <w:p w14:paraId="45EE1398" w14:textId="77777777" w:rsidR="00A52E6C" w:rsidRDefault="00A52E6C" w:rsidP="00A52E6C">
      <w:pPr>
        <w:pStyle w:val="Akapitzlist"/>
        <w:numPr>
          <w:ilvl w:val="0"/>
          <w:numId w:val="2"/>
        </w:numPr>
      </w:pPr>
      <w:r>
        <w:t>Asystent odpowiedzialny jest za bezpieczeństwo i zdrowie powierzonych jego opiece dzieci.</w:t>
      </w:r>
    </w:p>
    <w:p w14:paraId="59728B47" w14:textId="77777777" w:rsidR="00A52E6C" w:rsidRDefault="00A52E6C" w:rsidP="00A52E6C">
      <w:pPr>
        <w:pStyle w:val="Akapitzlist"/>
        <w:numPr>
          <w:ilvl w:val="0"/>
          <w:numId w:val="2"/>
        </w:numPr>
      </w:pPr>
      <w:r>
        <w:t>Bezpośrednim przełożonym asystenta przedszkola jest dyrektor</w:t>
      </w:r>
    </w:p>
    <w:p w14:paraId="1A561390" w14:textId="77777777" w:rsidR="00A52E6C" w:rsidRDefault="00A52E6C" w:rsidP="00A52E6C">
      <w:pPr>
        <w:pStyle w:val="Akapitzlist"/>
        <w:numPr>
          <w:ilvl w:val="0"/>
          <w:numId w:val="2"/>
        </w:numPr>
      </w:pPr>
      <w:r>
        <w:t>Asystent nauczyciela przedszkola jest obowiązany do wykonania swoich obowiązków w czasie i miejscu określonym przez dyrektora przedszkola</w:t>
      </w:r>
    </w:p>
    <w:p w14:paraId="73393CF2" w14:textId="77777777" w:rsidR="00A52E6C" w:rsidRDefault="00A52E6C" w:rsidP="00A52E6C">
      <w:pPr>
        <w:pStyle w:val="Akapitzlist"/>
        <w:numPr>
          <w:ilvl w:val="0"/>
          <w:numId w:val="2"/>
        </w:numPr>
      </w:pPr>
      <w:r>
        <w:t>Asystent nauczyciela dochowuje tajemnicy służbowej- jest to informacja nie jawna nie będąca tajemnicą państwową, uzyskana w związku z czynnościami służbowymi, której nieuprawnione ujawnienie mogłoby narazić na szkodę dobro dziecka oraz interes jednostki organizacyjnej tzn. przedszkola</w:t>
      </w:r>
    </w:p>
    <w:p w14:paraId="75E4149C" w14:textId="77777777" w:rsidR="00A52E6C" w:rsidRDefault="00A52E6C" w:rsidP="00A52E6C">
      <w:pPr>
        <w:pStyle w:val="Akapitzlist"/>
        <w:numPr>
          <w:ilvl w:val="0"/>
          <w:numId w:val="2"/>
        </w:numPr>
      </w:pPr>
      <w:r>
        <w:t>przestrzega czasu pracy oraz regulaminów obowiązujących w przedszkolu</w:t>
      </w:r>
    </w:p>
    <w:p w14:paraId="49F798E3" w14:textId="77777777" w:rsidR="00A52E6C" w:rsidRDefault="00A52E6C" w:rsidP="00A52E6C">
      <w:pPr>
        <w:pStyle w:val="Akapitzlist"/>
        <w:numPr>
          <w:ilvl w:val="0"/>
          <w:numId w:val="2"/>
        </w:numPr>
      </w:pPr>
      <w:r>
        <w:t xml:space="preserve">przestrzega przepisów i zasad BHP i </w:t>
      </w:r>
      <w:proofErr w:type="spellStart"/>
      <w:r>
        <w:t>ppoż</w:t>
      </w:r>
      <w:proofErr w:type="spellEnd"/>
    </w:p>
    <w:p w14:paraId="3AB10BD1" w14:textId="77777777" w:rsidR="00A52E6C" w:rsidRDefault="00A52E6C" w:rsidP="00A52E6C">
      <w:pPr>
        <w:pStyle w:val="Akapitzlist"/>
        <w:numPr>
          <w:ilvl w:val="0"/>
          <w:numId w:val="2"/>
        </w:numPr>
      </w:pPr>
      <w:r>
        <w:t>dba o dobro placówki, chroni jej mienie oraz zachowuje w tajemnicy informacje, których ujawnienie mogłoby narazić placówkę na szkodę</w:t>
      </w:r>
    </w:p>
    <w:p w14:paraId="351F121D" w14:textId="77777777" w:rsidR="00A52E6C" w:rsidRDefault="00A52E6C" w:rsidP="00A52E6C">
      <w:pPr>
        <w:pStyle w:val="Akapitzlist"/>
        <w:numPr>
          <w:ilvl w:val="0"/>
          <w:numId w:val="2"/>
        </w:numPr>
      </w:pPr>
      <w:r>
        <w:t>tworzy warunki wspomagające rozwój dzieci zgodnie z jego wrodzonym potencjałem i możliwościami rozwojowymi z uwzględnieniem ich zdolności.</w:t>
      </w:r>
    </w:p>
    <w:p w14:paraId="0406BD6D" w14:textId="77777777" w:rsidR="00A52E6C" w:rsidRDefault="00A52E6C" w:rsidP="00A52E6C">
      <w:pPr>
        <w:pStyle w:val="Akapitzlist"/>
        <w:numPr>
          <w:ilvl w:val="0"/>
          <w:numId w:val="2"/>
        </w:numPr>
      </w:pPr>
      <w:r>
        <w:t>współpracuje ze specjalistami świadczącymi pomoc psychologiczną, pedagogiczną czy też terapeutyczną oraz zdrowotną.</w:t>
      </w:r>
    </w:p>
    <w:p w14:paraId="119DBEBD" w14:textId="77777777" w:rsidR="00A52E6C" w:rsidRDefault="00A52E6C" w:rsidP="00A52E6C">
      <w:pPr>
        <w:pStyle w:val="Akapitzlist"/>
        <w:numPr>
          <w:ilvl w:val="0"/>
          <w:numId w:val="2"/>
        </w:numPr>
      </w:pPr>
      <w:r>
        <w:t>Inicjuje i organizuje imprezy przedszkolne</w:t>
      </w:r>
    </w:p>
    <w:p w14:paraId="6BAB1EB7" w14:textId="77777777" w:rsidR="00A52E6C" w:rsidRDefault="00A52E6C" w:rsidP="00A52E6C">
      <w:pPr>
        <w:pStyle w:val="Akapitzlist"/>
        <w:numPr>
          <w:ilvl w:val="0"/>
          <w:numId w:val="2"/>
        </w:numPr>
      </w:pPr>
      <w:r>
        <w:t>Bierze czynny udział w posiedzeniach Rady Pedagogicznej</w:t>
      </w:r>
    </w:p>
    <w:p w14:paraId="1EC64C51" w14:textId="77777777" w:rsidR="00A52E6C" w:rsidRDefault="00A52E6C" w:rsidP="00A52E6C">
      <w:pPr>
        <w:pStyle w:val="Akapitzlist"/>
        <w:numPr>
          <w:ilvl w:val="0"/>
          <w:numId w:val="2"/>
        </w:numPr>
      </w:pPr>
      <w:r>
        <w:t>Dba o właściwa atmosferę w pracy</w:t>
      </w:r>
    </w:p>
    <w:p w14:paraId="386A8064" w14:textId="77777777" w:rsidR="00A52E6C" w:rsidRDefault="00A52E6C" w:rsidP="00A52E6C">
      <w:pPr>
        <w:pStyle w:val="Akapitzlist"/>
        <w:numPr>
          <w:ilvl w:val="0"/>
          <w:numId w:val="2"/>
        </w:numPr>
      </w:pPr>
      <w:r>
        <w:t>wykonuje czynności zalecone przez dyrektora, respektuje ustalenia Rady Pedagogicznej</w:t>
      </w:r>
      <w:r w:rsidR="00195F32">
        <w:t xml:space="preserve"> i uczestniczy w jej obradach.</w:t>
      </w:r>
    </w:p>
    <w:p w14:paraId="68CC424F" w14:textId="77777777" w:rsidR="00195F32" w:rsidRDefault="00195F32" w:rsidP="00A52E6C">
      <w:pPr>
        <w:pStyle w:val="Akapitzlist"/>
        <w:numPr>
          <w:ilvl w:val="0"/>
          <w:numId w:val="2"/>
        </w:numPr>
      </w:pPr>
      <w:r>
        <w:t>Zachowuje się taktownie wobec przełożonych, dzieci, rodziców, współpracowników i interesantów oraz postępując zgodnie z wymogami karności służbowej unika w swej pracy wszystkiego, co mogłoby obniżyć poszanowanie, jaki</w:t>
      </w:r>
      <w:r w:rsidR="00EF124F">
        <w:t>mi winien się cieszyć asystent nauczyciela</w:t>
      </w:r>
    </w:p>
    <w:p w14:paraId="7F18C390" w14:textId="77777777" w:rsidR="00A52E6C" w:rsidRPr="007C37D0" w:rsidRDefault="00A52E6C" w:rsidP="00A52E6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C37D0">
        <w:rPr>
          <w:b/>
          <w:sz w:val="28"/>
          <w:szCs w:val="28"/>
        </w:rPr>
        <w:t>Obowiązki  porządkowo – opiekuńcze</w:t>
      </w:r>
    </w:p>
    <w:p w14:paraId="7413569B" w14:textId="77777777" w:rsidR="00A52E6C" w:rsidRDefault="00A52E6C" w:rsidP="00A52E6C">
      <w:pPr>
        <w:pStyle w:val="Akapitzlist"/>
        <w:numPr>
          <w:ilvl w:val="0"/>
          <w:numId w:val="3"/>
        </w:numPr>
      </w:pPr>
      <w:r>
        <w:t>Sprzątanie</w:t>
      </w:r>
    </w:p>
    <w:p w14:paraId="24EE7CB5" w14:textId="77777777" w:rsidR="00A52E6C" w:rsidRDefault="00A52E6C" w:rsidP="00A52E6C">
      <w:pPr>
        <w:pStyle w:val="Akapitzlist"/>
        <w:numPr>
          <w:ilvl w:val="0"/>
          <w:numId w:val="4"/>
        </w:numPr>
      </w:pPr>
      <w:r>
        <w:t>Sprzątanie Sali po zajęciach programowych</w:t>
      </w:r>
    </w:p>
    <w:p w14:paraId="6C330418" w14:textId="77777777" w:rsidR="00A52E6C" w:rsidRDefault="00A52E6C" w:rsidP="00A52E6C">
      <w:pPr>
        <w:pStyle w:val="Akapitzlist"/>
        <w:numPr>
          <w:ilvl w:val="0"/>
          <w:numId w:val="4"/>
        </w:numPr>
      </w:pPr>
      <w:r>
        <w:t>Sprzątanie Sali po posiłkach</w:t>
      </w:r>
    </w:p>
    <w:p w14:paraId="7C30EC79" w14:textId="77777777" w:rsidR="00A52E6C" w:rsidRDefault="00A52E6C" w:rsidP="00A52E6C">
      <w:pPr>
        <w:pStyle w:val="Akapitzlist"/>
        <w:numPr>
          <w:ilvl w:val="0"/>
          <w:numId w:val="4"/>
        </w:numPr>
      </w:pPr>
      <w:r>
        <w:t>Dbanie o ład i estetykę przedszkola</w:t>
      </w:r>
    </w:p>
    <w:p w14:paraId="7BECE38D" w14:textId="77777777" w:rsidR="00A52E6C" w:rsidRDefault="00A52E6C" w:rsidP="00A52E6C">
      <w:pPr>
        <w:pStyle w:val="Akapitzlist"/>
        <w:numPr>
          <w:ilvl w:val="0"/>
          <w:numId w:val="3"/>
        </w:numPr>
      </w:pPr>
      <w:r>
        <w:t>Organizacja posiłków</w:t>
      </w:r>
    </w:p>
    <w:p w14:paraId="49E29354" w14:textId="77777777" w:rsidR="00A52E6C" w:rsidRDefault="00A52E6C" w:rsidP="00A52E6C">
      <w:pPr>
        <w:pStyle w:val="Akapitzlist"/>
        <w:numPr>
          <w:ilvl w:val="0"/>
          <w:numId w:val="5"/>
        </w:numPr>
      </w:pPr>
      <w:r>
        <w:t>Karmienie dzieci słabo jedzących</w:t>
      </w:r>
    </w:p>
    <w:p w14:paraId="143AE824" w14:textId="77777777" w:rsidR="00A52E6C" w:rsidRDefault="00A52E6C" w:rsidP="00A52E6C">
      <w:pPr>
        <w:pStyle w:val="Akapitzlist"/>
        <w:numPr>
          <w:ilvl w:val="0"/>
          <w:numId w:val="5"/>
        </w:numPr>
      </w:pPr>
      <w:r>
        <w:lastRenderedPageBreak/>
        <w:t>Zebranie na jednym stoliku naczyń po posiłku lub odstawienie do zmywalni w miarę możliwości lub na  wózek do przewożenia posiłków.</w:t>
      </w:r>
    </w:p>
    <w:p w14:paraId="32E872C3" w14:textId="77777777" w:rsidR="00A52E6C" w:rsidRDefault="00A52E6C" w:rsidP="00A52E6C">
      <w:pPr>
        <w:pStyle w:val="Akapitzlist"/>
        <w:numPr>
          <w:ilvl w:val="0"/>
          <w:numId w:val="5"/>
        </w:numPr>
      </w:pPr>
      <w:r>
        <w:t>Podawanie dzieciom napojów w ciągu dnia w szczególności wody</w:t>
      </w:r>
    </w:p>
    <w:p w14:paraId="1A8779D6" w14:textId="77777777" w:rsidR="00A52E6C" w:rsidRDefault="00A52E6C" w:rsidP="00A52E6C">
      <w:pPr>
        <w:pStyle w:val="Akapitzlist"/>
        <w:numPr>
          <w:ilvl w:val="0"/>
          <w:numId w:val="5"/>
        </w:numPr>
      </w:pPr>
      <w:r>
        <w:t xml:space="preserve">Zwrócenie uwagi na dietę dzieci alergicznych </w:t>
      </w:r>
    </w:p>
    <w:p w14:paraId="5A59B5CC" w14:textId="77777777" w:rsidR="00A52E6C" w:rsidRDefault="00A52E6C" w:rsidP="00A52E6C">
      <w:pPr>
        <w:pStyle w:val="Akapitzlist"/>
        <w:numPr>
          <w:ilvl w:val="0"/>
          <w:numId w:val="5"/>
        </w:numPr>
      </w:pPr>
      <w:r>
        <w:t>Przekazywanie informacji rodzicom dzieci, które mają słaby apetyt i mało jedzą</w:t>
      </w:r>
    </w:p>
    <w:p w14:paraId="3EA02FA5" w14:textId="77777777" w:rsidR="00A52E6C" w:rsidRDefault="00A52E6C" w:rsidP="00A52E6C">
      <w:pPr>
        <w:pStyle w:val="Akapitzlist"/>
        <w:numPr>
          <w:ilvl w:val="0"/>
          <w:numId w:val="3"/>
        </w:numPr>
      </w:pPr>
      <w:r>
        <w:t>Opieka nad dziećmi</w:t>
      </w:r>
    </w:p>
    <w:p w14:paraId="2250B34C" w14:textId="77777777" w:rsidR="00A52E6C" w:rsidRDefault="00A52E6C" w:rsidP="00A52E6C">
      <w:pPr>
        <w:pStyle w:val="Akapitzlist"/>
        <w:numPr>
          <w:ilvl w:val="1"/>
          <w:numId w:val="6"/>
        </w:numPr>
      </w:pPr>
      <w:r>
        <w:t xml:space="preserve">Pomoc dzieciom w rozbieraniu i ubieraniu się </w:t>
      </w:r>
    </w:p>
    <w:p w14:paraId="0CFB22BC" w14:textId="3C4E3470" w:rsidR="00A52E6C" w:rsidRDefault="00A52E6C" w:rsidP="00A52E6C">
      <w:pPr>
        <w:pStyle w:val="Akapitzlist"/>
        <w:numPr>
          <w:ilvl w:val="1"/>
          <w:numId w:val="6"/>
        </w:numPr>
      </w:pPr>
      <w:r>
        <w:t>Opieka w czasie wycieczek i spacerów</w:t>
      </w:r>
    </w:p>
    <w:p w14:paraId="1F3E8DF2" w14:textId="386E91EE" w:rsidR="00A14ED7" w:rsidRDefault="00A14ED7" w:rsidP="00A52E6C">
      <w:pPr>
        <w:pStyle w:val="Akapitzlist"/>
        <w:numPr>
          <w:ilvl w:val="1"/>
          <w:numId w:val="6"/>
        </w:numPr>
      </w:pPr>
      <w:r>
        <w:t>Inicjowanie zabaw na placu zabaw, pomoc w zabawach na placu zabaw</w:t>
      </w:r>
    </w:p>
    <w:p w14:paraId="19703BA6" w14:textId="77777777" w:rsidR="00A52E6C" w:rsidRDefault="00A52E6C" w:rsidP="00A52E6C">
      <w:pPr>
        <w:pStyle w:val="Akapitzlist"/>
        <w:numPr>
          <w:ilvl w:val="1"/>
          <w:numId w:val="6"/>
        </w:numPr>
      </w:pPr>
      <w:r>
        <w:t>Pomoc przy myciu rąk i  korzystaniu z toalety ( nauka i kontrolowanie zakręcania wody poprawnego używania mydła i ręcznika, spuszczaniu wody w toalecie)</w:t>
      </w:r>
    </w:p>
    <w:p w14:paraId="01AD0F5F" w14:textId="77777777" w:rsidR="00A52E6C" w:rsidRDefault="00A52E6C" w:rsidP="00A52E6C">
      <w:pPr>
        <w:pStyle w:val="Akapitzlist"/>
        <w:numPr>
          <w:ilvl w:val="1"/>
          <w:numId w:val="6"/>
        </w:numPr>
      </w:pPr>
      <w:r>
        <w:t>Przygotowywanie pomocy do zajęć</w:t>
      </w:r>
    </w:p>
    <w:p w14:paraId="67336E99" w14:textId="77777777" w:rsidR="00A52E6C" w:rsidRDefault="00A52E6C" w:rsidP="00A52E6C">
      <w:pPr>
        <w:pStyle w:val="Akapitzlist"/>
        <w:numPr>
          <w:ilvl w:val="1"/>
          <w:numId w:val="6"/>
        </w:numPr>
      </w:pPr>
      <w:r>
        <w:t>Dekorowanie Sali zgodnie z pora roku, uroczystościami, świętami i materiałem dydaktycznym, przygotowywanie imprez w przedszkolu- nauka dzieci ról.</w:t>
      </w:r>
    </w:p>
    <w:p w14:paraId="3B26E18A" w14:textId="77777777" w:rsidR="00A52E6C" w:rsidRDefault="00A52E6C" w:rsidP="00A52E6C">
      <w:pPr>
        <w:pStyle w:val="Akapitzlist"/>
        <w:numPr>
          <w:ilvl w:val="1"/>
          <w:numId w:val="6"/>
        </w:numPr>
      </w:pPr>
      <w:r>
        <w:t>Sprzątanie po „małych przygodach” tj. niekontrolowane siusianie lub wymioty itp.</w:t>
      </w:r>
    </w:p>
    <w:p w14:paraId="5DA74293" w14:textId="77777777" w:rsidR="00A52E6C" w:rsidRDefault="00A52E6C" w:rsidP="00A52E6C">
      <w:pPr>
        <w:pStyle w:val="Akapitzlist"/>
        <w:numPr>
          <w:ilvl w:val="1"/>
          <w:numId w:val="6"/>
        </w:numPr>
      </w:pPr>
      <w:r>
        <w:t>Pomoc dzieciom gdy sytuacje tego wymagają</w:t>
      </w:r>
    </w:p>
    <w:p w14:paraId="74B1DA44" w14:textId="77777777" w:rsidR="00A52E6C" w:rsidRDefault="00A52E6C" w:rsidP="00A52E6C">
      <w:pPr>
        <w:pStyle w:val="Akapitzlist"/>
        <w:numPr>
          <w:ilvl w:val="1"/>
          <w:numId w:val="6"/>
        </w:numPr>
      </w:pPr>
      <w:r>
        <w:t>Przygotowanie dzieci do leżakowania i opieka w czasie odpoczynku</w:t>
      </w:r>
    </w:p>
    <w:p w14:paraId="660F4CE0" w14:textId="77777777" w:rsidR="00A52E6C" w:rsidRDefault="00A52E6C" w:rsidP="00A52E6C">
      <w:pPr>
        <w:pStyle w:val="Akapitzlist"/>
        <w:numPr>
          <w:ilvl w:val="0"/>
          <w:numId w:val="3"/>
        </w:numPr>
      </w:pPr>
      <w:r>
        <w:t xml:space="preserve">Asystent realizuje zadana powierzone mu przez dyrektora, wicedyrektora i nauczyciela z grupy. </w:t>
      </w:r>
    </w:p>
    <w:p w14:paraId="7405160C" w14:textId="77777777" w:rsidR="00A52E6C" w:rsidRPr="00FB3DBA" w:rsidRDefault="00A52E6C" w:rsidP="00A52E6C">
      <w:pPr>
        <w:rPr>
          <w:caps/>
        </w:rPr>
      </w:pPr>
    </w:p>
    <w:p w14:paraId="022BC10D" w14:textId="77777777" w:rsidR="00A52E6C" w:rsidRDefault="00A52E6C" w:rsidP="00A52E6C">
      <w:r>
        <w:t xml:space="preserve">     </w:t>
      </w:r>
    </w:p>
    <w:p w14:paraId="6399B868" w14:textId="77777777" w:rsidR="00557FE3" w:rsidRDefault="00557FE3"/>
    <w:sectPr w:rsidR="0055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CE2"/>
    <w:multiLevelType w:val="hybridMultilevel"/>
    <w:tmpl w:val="D882B31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2974"/>
    <w:multiLevelType w:val="hybridMultilevel"/>
    <w:tmpl w:val="2212701A"/>
    <w:lvl w:ilvl="0" w:tplc="0D76B60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F010C"/>
    <w:multiLevelType w:val="hybridMultilevel"/>
    <w:tmpl w:val="8BE41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46A6D"/>
    <w:multiLevelType w:val="hybridMultilevel"/>
    <w:tmpl w:val="B5B8F2E6"/>
    <w:lvl w:ilvl="0" w:tplc="239ED526">
      <w:start w:val="1"/>
      <w:numFmt w:val="decimal"/>
      <w:lvlText w:val="2.%1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8FC2525"/>
    <w:multiLevelType w:val="hybridMultilevel"/>
    <w:tmpl w:val="2F44A10A"/>
    <w:lvl w:ilvl="0" w:tplc="5E160F12">
      <w:start w:val="1"/>
      <w:numFmt w:val="decimal"/>
      <w:lvlText w:val="3.%1"/>
      <w:lvlJc w:val="right"/>
      <w:pPr>
        <w:ind w:left="2880" w:hanging="360"/>
      </w:pPr>
      <w:rPr>
        <w:rFonts w:hint="default"/>
      </w:rPr>
    </w:lvl>
    <w:lvl w:ilvl="1" w:tplc="B4BAE2C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50534"/>
    <w:multiLevelType w:val="hybridMultilevel"/>
    <w:tmpl w:val="73A2AC18"/>
    <w:lvl w:ilvl="0" w:tplc="C28C1420">
      <w:start w:val="1"/>
      <w:numFmt w:val="decimal"/>
      <w:lvlText w:val="1.%1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77229019">
    <w:abstractNumId w:val="1"/>
  </w:num>
  <w:num w:numId="2" w16cid:durableId="365252204">
    <w:abstractNumId w:val="2"/>
  </w:num>
  <w:num w:numId="3" w16cid:durableId="355691455">
    <w:abstractNumId w:val="0"/>
  </w:num>
  <w:num w:numId="4" w16cid:durableId="2094735658">
    <w:abstractNumId w:val="5"/>
  </w:num>
  <w:num w:numId="5" w16cid:durableId="792597174">
    <w:abstractNumId w:val="3"/>
  </w:num>
  <w:num w:numId="6" w16cid:durableId="997535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6C"/>
    <w:rsid w:val="00195F32"/>
    <w:rsid w:val="00557FE3"/>
    <w:rsid w:val="00830103"/>
    <w:rsid w:val="00951547"/>
    <w:rsid w:val="00A14ED7"/>
    <w:rsid w:val="00A52E6C"/>
    <w:rsid w:val="00BA40C8"/>
    <w:rsid w:val="00C50CC5"/>
    <w:rsid w:val="00E82A7E"/>
    <w:rsid w:val="00E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07A3"/>
  <w15:docId w15:val="{A5CAD0C3-3FF6-43A0-9CE9-5AF8041F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E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i Oskar</dc:creator>
  <cp:lastModifiedBy>Przedszkole</cp:lastModifiedBy>
  <cp:revision>3</cp:revision>
  <cp:lastPrinted>2022-08-25T13:11:00Z</cp:lastPrinted>
  <dcterms:created xsi:type="dcterms:W3CDTF">2017-09-28T13:21:00Z</dcterms:created>
  <dcterms:modified xsi:type="dcterms:W3CDTF">2022-08-25T13:11:00Z</dcterms:modified>
</cp:coreProperties>
</file>